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54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D5F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конкурса «Лучшие спортсмены и</w:t>
      </w:r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тренеры Алтайского края»</w:t>
      </w:r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24C" w:rsidRDefault="0070524C" w:rsidP="0070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24C" w:rsidRDefault="0070524C" w:rsidP="0070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4C">
        <w:rPr>
          <w:rFonts w:ascii="Times New Roman" w:hAnsi="Times New Roman" w:cs="Times New Roman"/>
          <w:sz w:val="28"/>
          <w:szCs w:val="28"/>
        </w:rPr>
        <w:t>Таблица критериев оценки деятельности конкурсантов и условия подсчёта результатов</w:t>
      </w:r>
    </w:p>
    <w:p w:rsidR="0070524C" w:rsidRDefault="0070524C" w:rsidP="0070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843"/>
        <w:gridCol w:w="1800"/>
        <w:gridCol w:w="1142"/>
      </w:tblGrid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843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00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42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843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843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142" w:type="dxa"/>
          </w:tcPr>
          <w:p w:rsidR="0070524C" w:rsidRDefault="00514E27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5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1142" w:type="dxa"/>
          </w:tcPr>
          <w:p w:rsidR="0070524C" w:rsidRDefault="00514E27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5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Финалы Кубка мира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24C" w:rsidTr="003A7515">
        <w:tc>
          <w:tcPr>
            <w:tcW w:w="567" w:type="dxa"/>
          </w:tcPr>
          <w:p w:rsidR="0070524C" w:rsidRDefault="0070524C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0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70524C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515" w:rsidTr="003A7515">
        <w:tc>
          <w:tcPr>
            <w:tcW w:w="567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России</w:t>
            </w:r>
          </w:p>
        </w:tc>
        <w:tc>
          <w:tcPr>
            <w:tcW w:w="1843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0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515" w:rsidTr="003A7515">
        <w:tc>
          <w:tcPr>
            <w:tcW w:w="567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1843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2" w:type="dxa"/>
          </w:tcPr>
          <w:p w:rsidR="003A7515" w:rsidRDefault="003A7515" w:rsidP="007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524C" w:rsidRDefault="0070524C" w:rsidP="003A7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2E8" w:rsidRDefault="003A7515" w:rsidP="00EA22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51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3A7515" w:rsidRDefault="00EA22E8" w:rsidP="00EA2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2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15" w:rsidRPr="00EA22E8"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Pr="00EA22E8">
        <w:rPr>
          <w:rFonts w:ascii="Times New Roman" w:hAnsi="Times New Roman" w:cs="Times New Roman"/>
          <w:sz w:val="28"/>
          <w:szCs w:val="28"/>
        </w:rPr>
        <w:t xml:space="preserve">призовые места на Олимпийских и </w:t>
      </w:r>
      <w:proofErr w:type="spellStart"/>
      <w:r w:rsidRPr="00EA22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играх, чемпионатах мира имеют приоритет при включении в списки по номинациям Конкурса. Индивидуальные виды спорта имеют преимущество перед командными видами спорта. Олимпийские дисциплины (категории) имеют преимущество перед неолимпийскими. </w:t>
      </w:r>
    </w:p>
    <w:p w:rsidR="00EA22E8" w:rsidRDefault="00532892" w:rsidP="00EA2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22E8">
        <w:rPr>
          <w:rFonts w:ascii="Times New Roman" w:hAnsi="Times New Roman" w:cs="Times New Roman"/>
          <w:sz w:val="28"/>
          <w:szCs w:val="28"/>
        </w:rPr>
        <w:t xml:space="preserve">Европейские игры </w:t>
      </w:r>
      <w:r w:rsidR="001340F5">
        <w:rPr>
          <w:rFonts w:ascii="Times New Roman" w:hAnsi="Times New Roman" w:cs="Times New Roman"/>
          <w:sz w:val="28"/>
          <w:szCs w:val="28"/>
        </w:rPr>
        <w:t xml:space="preserve">по очкам </w:t>
      </w:r>
      <w:r w:rsidR="00EA22E8">
        <w:rPr>
          <w:rFonts w:ascii="Times New Roman" w:hAnsi="Times New Roman" w:cs="Times New Roman"/>
          <w:sz w:val="28"/>
          <w:szCs w:val="28"/>
        </w:rPr>
        <w:t>приравниваются к чемпионату Европы</w:t>
      </w:r>
      <w:r w:rsidR="001340F5">
        <w:rPr>
          <w:rFonts w:ascii="Times New Roman" w:hAnsi="Times New Roman" w:cs="Times New Roman"/>
          <w:sz w:val="28"/>
          <w:szCs w:val="28"/>
        </w:rPr>
        <w:t>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</w:t>
      </w:r>
    </w:p>
    <w:p w:rsidR="001340F5" w:rsidRDefault="001340F5" w:rsidP="00EA2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 спортсмена, достигнутый при его подготовке конкурсантом, выступающим в составе команды, делится на количество членов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протоколом соревнований.</w:t>
      </w:r>
    </w:p>
    <w:p w:rsidR="001340F5" w:rsidRPr="00EA22E8" w:rsidRDefault="001340F5" w:rsidP="00EA22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Начисление очков за участие в спортивных соревнованиях, в спортивных дисциплинах, не включенных в программу Олимпийских</w:t>
      </w:r>
      <w:r w:rsidR="009A7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7A08">
        <w:rPr>
          <w:rFonts w:ascii="Times New Roman" w:hAnsi="Times New Roman" w:cs="Times New Roman"/>
          <w:sz w:val="28"/>
          <w:szCs w:val="28"/>
        </w:rPr>
        <w:t>и</w:t>
      </w:r>
      <w:r w:rsidR="0088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9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производится с коэффици</w:t>
      </w:r>
      <w:r w:rsidR="00DD5F47">
        <w:rPr>
          <w:rFonts w:ascii="Times New Roman" w:hAnsi="Times New Roman" w:cs="Times New Roman"/>
          <w:sz w:val="28"/>
          <w:szCs w:val="28"/>
        </w:rPr>
        <w:t>ентом 0,5.</w:t>
      </w:r>
    </w:p>
    <w:sectPr w:rsidR="001340F5" w:rsidRPr="00EA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90B"/>
    <w:multiLevelType w:val="hybridMultilevel"/>
    <w:tmpl w:val="77D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462E"/>
    <w:multiLevelType w:val="hybridMultilevel"/>
    <w:tmpl w:val="5A1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2"/>
    <w:rsid w:val="00075B42"/>
    <w:rsid w:val="001340F5"/>
    <w:rsid w:val="003A7515"/>
    <w:rsid w:val="00514E27"/>
    <w:rsid w:val="00532892"/>
    <w:rsid w:val="0070524C"/>
    <w:rsid w:val="00883892"/>
    <w:rsid w:val="009A7A08"/>
    <w:rsid w:val="00DD5F47"/>
    <w:rsid w:val="00EA22E8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2017-12-19T07:19:00Z</cp:lastPrinted>
  <dcterms:created xsi:type="dcterms:W3CDTF">2015-10-14T08:08:00Z</dcterms:created>
  <dcterms:modified xsi:type="dcterms:W3CDTF">2017-12-19T07:20:00Z</dcterms:modified>
</cp:coreProperties>
</file>